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Заместитель Председателя Совета Министров Республики Каракалпакстан - председатель Комитета по делам семьи и женщин</w:t>
      </w:r>
      <w:bookmarkEnd w:id="1"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439pt; height:5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Ахмедова Марям Халилаевна</w:t>
      </w:r>
    </w:p>
    <w:p>
      <w:pPr/>
      <w:r>
        <w:rPr/>
        <w:t xml:space="preserve">        </w:t>
      </w:r>
    </w:p>
    <w:p>
      <w:pPr/>
      <w:r>
        <w:rPr/>
        <w:t xml:space="preserve">Адрес:</w:t>
      </w:r>
    </w:p>
    <w:p>
      <w:pPr/>
      <w:r>
        <w:rPr/>
        <w:t xml:space="preserve">      </w:t>
      </w:r>
    </w:p>
    <w:p>
      <w:pPr/>
      <w:r>
        <w:rPr/>
        <w:t xml:space="preserve">203103, город Нукус, ул. Гарезсизлик дом 50</w:t>
      </w:r>
    </w:p>
    <w:p>
      <w:pPr/>
      <w:r>
        <w:rPr/>
        <w:t xml:space="preserve">        </w:t>
      </w:r>
    </w:p>
    <w:p>
      <w:pPr/>
      <w:r>
        <w:rPr/>
        <w:t xml:space="preserve">Телефон:</w:t>
      </w:r>
    </w:p>
    <w:p>
      <w:pPr/>
      <w:r>
        <w:rPr/>
        <w:t xml:space="preserve">      </w:t>
      </w:r>
    </w:p>
    <w:p>
      <w:pPr/>
      <w:r>
        <w:rPr/>
        <w:t xml:space="preserve">0 (361) 222-05-16</w:t>
      </w:r>
    </w:p>
    <w:p>
      <w:pPr/>
      <w:r>
        <w:rPr/>
        <w:t xml:space="preserve">        </w:t>
      </w:r>
    </w:p>
    <w:p>
      <w:pPr/>
      <w:r>
        <w:rPr/>
        <w:t xml:space="preserve">E-xaт:</w:t>
      </w:r>
    </w:p>
    <w:p>
      <w:pPr/>
      <w:r>
        <w:rPr/>
        <w:t xml:space="preserve">      </w:t>
      </w:r>
    </w:p>
    <w:p>
      <w:pPr/>
      <w:r>
        <w:rPr/>
        <w:t xml:space="preserve">m.axmedova@exat.uz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</w:t>
      </w:r>
    </w:p>
    <w:p>
      <w:pPr/>
      <w:r>
        <w:rPr/>
        <w:t xml:space="preserve"> </w:t>
      </w:r>
    </w:p>
    <w:p>
      <w:pPr/>
      <w:r>
        <w:rPr/>
        <w:t xml:space="preserve">        </w:t>
      </w:r>
    </w:p>
    <w:p>
      <w:pPr/>
      <w:r>
        <w:rPr/>
        <w:t xml:space="preserve">Дни приемные:</w:t>
      </w:r>
    </w:p>
    <w:p>
      <w:pPr/>
      <w:r>
        <w:rPr/>
        <w:t xml:space="preserve">      </w:t>
      </w:r>
    </w:p>
    <w:p>
      <w:pPr/>
      <w:r>
        <w:rPr/>
        <w:t xml:space="preserve">Среда 10:00-12:00</w:t>
      </w:r>
    </w:p>
    <w:p>
      <w:pPr/>
      <w:r>
        <w:rPr/>
        <w:t xml:space="preserve">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2024-03-29T06:57:10+05:00</dcterms:created>
  <dcterms:modified xsi:type="dcterms:W3CDTF">2024-03-29T06:57:10+05:00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